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99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 w14:paraId="0EA2EC01">
      <w:pPr>
        <w:jc w:val="left"/>
        <w:rPr>
          <w:rFonts w:hint="eastAsia"/>
          <w:sz w:val="44"/>
          <w:szCs w:val="44"/>
          <w:lang w:val="en-US" w:eastAsia="zh-CN"/>
        </w:rPr>
      </w:pPr>
    </w:p>
    <w:p w14:paraId="5247B52F">
      <w:pPr>
        <w:jc w:val="left"/>
        <w:rPr>
          <w:rFonts w:hint="eastAsia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</w:t>
      </w:r>
    </w:p>
    <w:p w14:paraId="229F249E">
      <w:pPr>
        <w:rPr>
          <w:rFonts w:hint="eastAsia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3404"/>
        <w:gridCol w:w="1703"/>
        <w:gridCol w:w="1720"/>
      </w:tblGrid>
      <w:tr w14:paraId="7BC1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4"/>
          </w:tcPr>
          <w:p w14:paraId="4959C8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报价表</w:t>
            </w:r>
          </w:p>
        </w:tc>
      </w:tr>
      <w:tr w14:paraId="44EE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5E16D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机械台班</w:t>
            </w:r>
          </w:p>
        </w:tc>
      </w:tr>
      <w:tr w14:paraId="0740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pct"/>
          </w:tcPr>
          <w:p w14:paraId="16D09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997" w:type="pct"/>
          </w:tcPr>
          <w:p w14:paraId="343A7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999" w:type="pct"/>
          </w:tcPr>
          <w:p w14:paraId="24644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007" w:type="pct"/>
          </w:tcPr>
          <w:p w14:paraId="54F9B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单价</w:t>
            </w:r>
          </w:p>
        </w:tc>
      </w:tr>
      <w:tr w14:paraId="0B84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pct"/>
          </w:tcPr>
          <w:p w14:paraId="41ACC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997" w:type="pct"/>
          </w:tcPr>
          <w:p w14:paraId="584A7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75-8轮胎挖机台班</w:t>
            </w:r>
          </w:p>
        </w:tc>
        <w:tc>
          <w:tcPr>
            <w:tcW w:w="999" w:type="pct"/>
          </w:tcPr>
          <w:p w14:paraId="59C0E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8小时/台班</w:t>
            </w:r>
          </w:p>
        </w:tc>
        <w:tc>
          <w:tcPr>
            <w:tcW w:w="1007" w:type="pct"/>
          </w:tcPr>
          <w:p w14:paraId="03379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2CD5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pct"/>
            <w:shd w:val="clear" w:color="auto" w:fill="auto"/>
            <w:vAlign w:val="top"/>
          </w:tcPr>
          <w:p w14:paraId="1B1B7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997" w:type="pct"/>
          </w:tcPr>
          <w:p w14:paraId="2D1A6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打炮头</w:t>
            </w:r>
          </w:p>
        </w:tc>
        <w:tc>
          <w:tcPr>
            <w:tcW w:w="999" w:type="pct"/>
          </w:tcPr>
          <w:p w14:paraId="4FC10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工时</w:t>
            </w:r>
          </w:p>
        </w:tc>
        <w:tc>
          <w:tcPr>
            <w:tcW w:w="1007" w:type="pct"/>
          </w:tcPr>
          <w:p w14:paraId="0BEF0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07BB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pct"/>
            <w:shd w:val="clear" w:color="auto" w:fill="auto"/>
            <w:vAlign w:val="top"/>
          </w:tcPr>
          <w:p w14:paraId="61F42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997" w:type="pct"/>
          </w:tcPr>
          <w:p w14:paraId="66FEC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零星电焊台班（含材料、发电机）</w:t>
            </w:r>
          </w:p>
        </w:tc>
        <w:tc>
          <w:tcPr>
            <w:tcW w:w="999" w:type="pct"/>
          </w:tcPr>
          <w:p w14:paraId="44C6C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工时</w:t>
            </w:r>
          </w:p>
        </w:tc>
        <w:tc>
          <w:tcPr>
            <w:tcW w:w="1007" w:type="pct"/>
          </w:tcPr>
          <w:p w14:paraId="666B0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4E8B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5" w:type="pct"/>
            <w:shd w:val="clear" w:color="auto" w:fill="auto"/>
            <w:vAlign w:val="top"/>
          </w:tcPr>
          <w:p w14:paraId="3F4608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997" w:type="pct"/>
          </w:tcPr>
          <w:p w14:paraId="78BC1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压路机台班</w:t>
            </w:r>
          </w:p>
        </w:tc>
        <w:tc>
          <w:tcPr>
            <w:tcW w:w="999" w:type="pct"/>
          </w:tcPr>
          <w:p w14:paraId="5C5FA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工时</w:t>
            </w:r>
          </w:p>
        </w:tc>
        <w:tc>
          <w:tcPr>
            <w:tcW w:w="1007" w:type="pct"/>
          </w:tcPr>
          <w:p w14:paraId="54247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0F00D440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备注：8个小时为一个台班，4小时内（含4小时）为0.5个台班，以到达现场开工时间来计算。</w:t>
      </w:r>
    </w:p>
    <w:p w14:paraId="6B8E71DE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报价价格包含:人工、机械、设备、辅材、运费、装卸等所有费用。</w:t>
      </w:r>
    </w:p>
    <w:p w14:paraId="33416C05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4E3CCE8F"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 w14:paraId="227288A3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  <w:t xml:space="preserve">         </w:t>
      </w:r>
    </w:p>
    <w:p w14:paraId="2A219946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联系方式：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</w:p>
    <w:p w14:paraId="6C213A05">
      <w:pPr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盖章（公章）：</w:t>
      </w:r>
    </w:p>
    <w:p w14:paraId="0B9D5D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07046D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52438"/>
    <w:rsid w:val="0E5F036D"/>
    <w:rsid w:val="22381133"/>
    <w:rsid w:val="495666B4"/>
    <w:rsid w:val="7DBB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1000</Characters>
  <Lines>0</Lines>
  <Paragraphs>0</Paragraphs>
  <TotalTime>6</TotalTime>
  <ScaleCrop>false</ScaleCrop>
  <LinksUpToDate>false</LinksUpToDate>
  <CharactersWithSpaces>1043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2025-11-25T01:57:00Z</dcterms:created>
  <dc:creator>Administrator</dc:creator>
  <cp:lastModifiedBy>Clytze</cp:lastModifiedBy>
  <dcterms:modified xsi:type="dcterms:W3CDTF">2025-12-02T07:05:52Z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eyJoZGlkIjoiYzI4NDlmMDhjNjE5NThkMzI5YzUwOTM0OTg3YzQ1ZDEiLCJ1c2VySWQiOiIyODAzMzM3OTUifQ==</vt:lpwstr>
  </property>
  <property fmtid="{D5CDD505-2E9C-101B-9397-08002B2CF9AE}" pid="4" name="ICV">
    <vt:lpwstr>F26D10E9AA6B475D8D698BAE53A25349_13</vt:lpwstr>
  </property>
</Properties>
</file>